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lang w:eastAsia="zh-CN"/>
        </w:rPr>
      </w:pPr>
      <w:r>
        <w:rPr>
          <w:rFonts w:hint="eastAsia" w:ascii="黑体" w:eastAsia="黑体"/>
          <w:b/>
          <w:sz w:val="36"/>
          <w:szCs w:val="36"/>
          <w:lang w:eastAsia="zh-CN"/>
        </w:rPr>
        <w:t>艺术设计学院实践教学管理规定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sz w:val="24"/>
          <w:szCs w:val="24"/>
        </w:rPr>
      </w:pPr>
      <w:r>
        <w:rPr>
          <w:rFonts w:hint="eastAsia"/>
          <w:sz w:val="24"/>
          <w:szCs w:val="24"/>
          <w:lang w:eastAsia="zh-CN"/>
        </w:rPr>
        <w:t>外出实践教学是艺术设计学院各专业教学活动中的重要环节。</w:t>
      </w:r>
      <w:r>
        <w:rPr>
          <w:rFonts w:hint="eastAsia"/>
          <w:sz w:val="24"/>
          <w:szCs w:val="24"/>
        </w:rPr>
        <w:t>有计划地组织学生参加外出实践，有助于教学质量的适时提升及学生综合素质的全面提高。为保证外出教学实践活动的顺利进行，现就加强外出实践教学管理作如下规定：</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rPr>
      </w:pPr>
      <w:r>
        <w:rPr>
          <w:rFonts w:hint="eastAsia"/>
          <w:sz w:val="24"/>
          <w:szCs w:val="24"/>
        </w:rPr>
        <w:t>1．外出实践教学必须依据专业人才培养方案、教学计划和教学大纲的规定进行。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rPr>
      </w:pPr>
      <w:r>
        <w:rPr>
          <w:rFonts w:hint="eastAsia"/>
          <w:sz w:val="24"/>
          <w:szCs w:val="24"/>
        </w:rPr>
        <w:t>2．实践教学地点原则上由各班级自行选择确定，外出实践时间段原则上不得影响其它课程的正常开展。</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rPr>
      </w:pPr>
      <w:r>
        <w:rPr>
          <w:rFonts w:hint="eastAsia"/>
          <w:sz w:val="24"/>
          <w:szCs w:val="24"/>
        </w:rPr>
        <w:t>3．单次外出实践教学课时一般为4至6课时，不能超过6课时。超过4课时需同时办理调课手续。（外出实践教学主要包括：专业调研、参观相关专业性展览及专业素材采集与购置）</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lang w:eastAsia="zh-CN"/>
        </w:rPr>
      </w:pPr>
      <w:r>
        <w:rPr>
          <w:rFonts w:hint="eastAsia"/>
          <w:sz w:val="24"/>
          <w:szCs w:val="24"/>
          <w:lang w:eastAsia="zh-CN"/>
        </w:rPr>
        <w:t>4．开展外出实践教学活动需要经教学部、分管教学副院长同意，外出实践的相关手续必须于外出前一周周五下班前办理好并交教学办备案。如遇同一日申请外出班级过多的情况，由教学办和教学部协商解决。（特殊展览、重要活动、临时性展览需填写外出实践登记表、临时性外出实践教学或参观展览申请表，办理好相关手续，提前一天交教学办备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lang w:eastAsia="zh-CN"/>
        </w:rPr>
      </w:pPr>
      <w:r>
        <w:rPr>
          <w:rFonts w:hint="eastAsia"/>
          <w:sz w:val="24"/>
          <w:szCs w:val="24"/>
        </w:rPr>
        <w:t>5．备案材料包括：外出实践登记表、单元教学方案。</w:t>
      </w:r>
      <w:r>
        <w:rPr>
          <w:rFonts w:hint="eastAsia"/>
          <w:sz w:val="24"/>
          <w:szCs w:val="24"/>
          <w:lang w:eastAsia="zh-CN"/>
        </w:rPr>
        <w:t>备案后方可实施外出实践教学。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rPr>
      </w:pPr>
      <w:r>
        <w:rPr>
          <w:rFonts w:hint="eastAsia"/>
          <w:sz w:val="24"/>
          <w:szCs w:val="24"/>
        </w:rPr>
        <w:t>6．单元课程的外出实践教学环节、参观展览环节总课时数原则上不能超过单元课程总课时数的30%。</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rPr>
      </w:pPr>
      <w:r>
        <w:rPr>
          <w:rFonts w:hint="eastAsia"/>
          <w:sz w:val="24"/>
          <w:szCs w:val="24"/>
        </w:rPr>
        <w:t>7．纪律安全教育：在实践课程中，老师要确保教学秩序以及学生安全。学生需遵守学校纪律及交通安全制度等相关制度。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rPr>
      </w:pPr>
      <w:r>
        <w:rPr>
          <w:rFonts w:hint="eastAsia"/>
          <w:sz w:val="24"/>
          <w:szCs w:val="24"/>
        </w:rPr>
        <w:t>8．实践教学课程中，教师必须全程跟踪，负责好学生的人身安全及现场教学指导。</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rPr>
      </w:pPr>
      <w:r>
        <w:rPr>
          <w:rFonts w:hint="eastAsia"/>
          <w:sz w:val="24"/>
          <w:szCs w:val="24"/>
        </w:rPr>
        <w:t>9. 院教学办严格监管教学过程，不定时通过电话联系、学生座谈、现场抽查等方式了解外出实践教学的实际情况。</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sz w:val="24"/>
          <w:szCs w:val="24"/>
          <w:lang w:eastAsia="zh-CN"/>
        </w:rPr>
      </w:pPr>
      <w:r>
        <w:rPr>
          <w:rFonts w:hint="eastAsia"/>
          <w:sz w:val="24"/>
          <w:szCs w:val="24"/>
          <w:lang w:eastAsia="zh-CN"/>
        </w:rPr>
        <w:t>10．外出实践教学须于一周内提交一份外出实践教学反馈表，交予教学办备案。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eastAsia="zh-CN"/>
        </w:rPr>
      </w:pPr>
      <w:r>
        <w:rPr>
          <w:rFonts w:hint="eastAsia"/>
          <w:sz w:val="24"/>
          <w:szCs w:val="24"/>
          <w:lang w:eastAsia="zh-CN"/>
        </w:rPr>
        <w:t xml:space="preserve">    </w:t>
      </w:r>
      <w:r>
        <w:rPr>
          <w:rFonts w:hint="eastAsia"/>
          <w:sz w:val="24"/>
          <w:szCs w:val="24"/>
        </w:rPr>
        <w:t>外出实践教学是课程教学环节的重要组成部分，教师需严格遵守学校授课规定及本规定，如不按规定执行，按教学事故处理，作为教学质量考核重要指标。</w:t>
      </w:r>
      <w:r>
        <w:rPr>
          <w:rFonts w:hint="eastAsia"/>
          <w:sz w:val="24"/>
          <w:szCs w:val="24"/>
          <w:lang w:eastAsia="zh-CN"/>
        </w:rPr>
        <w:t>请各教学部、教师认真做好宣传工作并严格执行。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eastAsia="zh-CN"/>
        </w:rPr>
      </w:pPr>
      <w:r>
        <w:rPr>
          <w:rFonts w:hint="eastAsia"/>
          <w:sz w:val="24"/>
          <w:szCs w:val="24"/>
          <w:lang w:eastAsia="zh-CN"/>
        </w:rPr>
        <w:t xml:space="preserve">                                   </w:t>
      </w:r>
      <w:r>
        <w:rPr>
          <w:rFonts w:hint="eastAsia"/>
          <w:sz w:val="24"/>
          <w:szCs w:val="24"/>
          <w:lang w:val="en-US" w:eastAsia="zh-CN"/>
        </w:rPr>
        <w:t xml:space="preserve">                </w:t>
      </w:r>
      <w:r>
        <w:rPr>
          <w:rFonts w:hint="eastAsia"/>
          <w:sz w:val="24"/>
          <w:szCs w:val="24"/>
        </w:rPr>
        <w:t xml:space="preserve">艺术设计学院教学办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lang w:eastAsia="zh-CN"/>
        </w:rPr>
      </w:pP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20</w:t>
      </w:r>
      <w:r>
        <w:rPr>
          <w:rFonts w:hint="eastAsia"/>
          <w:sz w:val="24"/>
          <w:szCs w:val="24"/>
          <w:lang w:val="en-US" w:eastAsia="zh-CN"/>
        </w:rPr>
        <w:t>21</w:t>
      </w:r>
      <w:r>
        <w:rPr>
          <w:rFonts w:hint="eastAsia"/>
          <w:sz w:val="24"/>
          <w:szCs w:val="24"/>
          <w:lang w:eastAsia="zh-CN"/>
        </w:rPr>
        <w:t>年5月12日</w:t>
      </w:r>
      <w:r>
        <w:rPr>
          <w:rFonts w:hint="eastAsia"/>
          <w:sz w:val="24"/>
          <w:szCs w:val="24"/>
        </w:rPr>
        <w:t xml:space="preserve">  </w:t>
      </w:r>
    </w:p>
    <w:p>
      <w:pPr>
        <w:rPr>
          <w:rFonts w:hint="eastAsia"/>
          <w:lang w:eastAsia="zh-CN"/>
        </w:rPr>
      </w:pPr>
      <w:r>
        <w:rPr>
          <w:rFonts w:hint="eastAsia"/>
          <w:lang w:eastAsia="zh-CN"/>
        </w:rPr>
        <w:t>附：外出实践教学调研报告格式</w:t>
      </w:r>
    </w:p>
    <w:p>
      <w:pPr>
        <w:jc w:val="center"/>
        <w:rPr>
          <w:rFonts w:hint="eastAsia"/>
          <w:b/>
          <w:sz w:val="36"/>
          <w:szCs w:val="36"/>
        </w:rPr>
      </w:pPr>
      <w:r>
        <w:rPr>
          <w:rFonts w:hint="eastAsia"/>
          <w:b/>
          <w:sz w:val="36"/>
          <w:szCs w:val="36"/>
        </w:rPr>
        <w:t>艺术设计学院外出实践教学登记表</w:t>
      </w:r>
    </w:p>
    <w:p>
      <w:pPr>
        <w:jc w:val="center"/>
        <w:rPr>
          <w:rFonts w:hint="eastAsia" w:ascii="宋体" w:hAnsi="宋体"/>
          <w:u w:val="single"/>
        </w:rPr>
      </w:pPr>
      <w:r>
        <w:rPr>
          <w:rFonts w:hint="eastAsia"/>
        </w:rPr>
        <w:t>20</w:t>
      </w:r>
      <w:r>
        <w:rPr>
          <w:rFonts w:hint="eastAsia"/>
          <w:u w:val="single"/>
        </w:rPr>
        <w:t xml:space="preserve">    </w:t>
      </w:r>
      <w:r>
        <w:rPr>
          <w:rFonts w:hint="eastAsia"/>
        </w:rPr>
        <w:t xml:space="preserve">  /20</w:t>
      </w:r>
      <w:r>
        <w:rPr>
          <w:rFonts w:hint="eastAsia"/>
          <w:u w:val="single"/>
        </w:rPr>
        <w:t xml:space="preserve">     </w:t>
      </w:r>
      <w:r>
        <w:rPr>
          <w:rFonts w:hint="eastAsia"/>
        </w:rPr>
        <w:t xml:space="preserve"> 学年   第</w:t>
      </w:r>
      <w:r>
        <w:rPr>
          <w:rFonts w:hint="eastAsia"/>
          <w:u w:val="single"/>
        </w:rPr>
        <w:t xml:space="preserve">    </w:t>
      </w:r>
      <w:r>
        <w:rPr>
          <w:rFonts w:hint="eastAsia"/>
        </w:rPr>
        <w:t>学期</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437"/>
        <w:gridCol w:w="363"/>
        <w:gridCol w:w="1440"/>
        <w:gridCol w:w="18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ascii="宋体" w:hAnsi="宋体"/>
                <w:b/>
                <w:sz w:val="32"/>
                <w:szCs w:val="32"/>
              </w:rPr>
            </w:pPr>
            <w:r>
              <w:rPr>
                <w:rFonts w:hint="eastAsia" w:ascii="宋体" w:hAnsi="宋体"/>
                <w:b/>
                <w:sz w:val="32"/>
                <w:szCs w:val="32"/>
              </w:rPr>
              <w:t>课程名称</w:t>
            </w:r>
          </w:p>
        </w:tc>
        <w:tc>
          <w:tcPr>
            <w:tcW w:w="1437" w:type="dxa"/>
            <w:noWrap w:val="0"/>
            <w:vAlign w:val="top"/>
          </w:tcPr>
          <w:p>
            <w:pPr>
              <w:rPr>
                <w:rFonts w:ascii="宋体" w:hAnsi="宋体"/>
              </w:rPr>
            </w:pPr>
          </w:p>
        </w:tc>
        <w:tc>
          <w:tcPr>
            <w:tcW w:w="1803" w:type="dxa"/>
            <w:gridSpan w:val="2"/>
            <w:noWrap w:val="0"/>
            <w:vAlign w:val="top"/>
          </w:tcPr>
          <w:p>
            <w:pPr>
              <w:rPr>
                <w:rFonts w:hint="eastAsia" w:ascii="宋体" w:hAnsi="宋体"/>
                <w:b/>
                <w:sz w:val="32"/>
                <w:szCs w:val="32"/>
              </w:rPr>
            </w:pPr>
            <w:r>
              <w:rPr>
                <w:rFonts w:hint="eastAsia" w:ascii="宋体" w:hAnsi="宋体"/>
                <w:b/>
                <w:sz w:val="32"/>
                <w:szCs w:val="32"/>
              </w:rPr>
              <w:t>授课班级</w:t>
            </w:r>
          </w:p>
        </w:tc>
        <w:tc>
          <w:tcPr>
            <w:tcW w:w="2834" w:type="dxa"/>
            <w:gridSpan w:val="2"/>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ascii="宋体" w:hAnsi="宋体"/>
                <w:b/>
                <w:sz w:val="32"/>
                <w:szCs w:val="32"/>
              </w:rPr>
            </w:pPr>
            <w:r>
              <w:rPr>
                <w:rFonts w:hint="eastAsia" w:ascii="宋体" w:hAnsi="宋体"/>
                <w:b/>
                <w:sz w:val="32"/>
                <w:szCs w:val="32"/>
              </w:rPr>
              <w:t>任课教师</w:t>
            </w:r>
          </w:p>
        </w:tc>
        <w:tc>
          <w:tcPr>
            <w:tcW w:w="1437" w:type="dxa"/>
            <w:noWrap w:val="0"/>
            <w:vAlign w:val="top"/>
          </w:tcPr>
          <w:p>
            <w:pPr>
              <w:rPr>
                <w:rFonts w:ascii="宋体" w:hAnsi="宋体"/>
              </w:rPr>
            </w:pPr>
          </w:p>
        </w:tc>
        <w:tc>
          <w:tcPr>
            <w:tcW w:w="1803" w:type="dxa"/>
            <w:gridSpan w:val="2"/>
            <w:noWrap w:val="0"/>
            <w:vAlign w:val="top"/>
          </w:tcPr>
          <w:p>
            <w:pPr>
              <w:rPr>
                <w:rFonts w:hint="eastAsia" w:ascii="宋体" w:hAnsi="宋体"/>
                <w:b/>
                <w:sz w:val="32"/>
                <w:szCs w:val="32"/>
              </w:rPr>
            </w:pPr>
            <w:r>
              <w:rPr>
                <w:rFonts w:hint="eastAsia" w:ascii="宋体" w:hAnsi="宋体"/>
                <w:b/>
                <w:sz w:val="32"/>
                <w:szCs w:val="32"/>
              </w:rPr>
              <w:t>教辅人员</w:t>
            </w:r>
          </w:p>
        </w:tc>
        <w:tc>
          <w:tcPr>
            <w:tcW w:w="2834" w:type="dxa"/>
            <w:gridSpan w:val="2"/>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ascii="宋体" w:hAnsi="宋体"/>
                <w:b/>
                <w:sz w:val="32"/>
                <w:szCs w:val="32"/>
              </w:rPr>
            </w:pPr>
            <w:r>
              <w:rPr>
                <w:rFonts w:hint="eastAsia" w:ascii="宋体" w:hAnsi="宋体"/>
                <w:b/>
                <w:sz w:val="32"/>
                <w:szCs w:val="32"/>
              </w:rPr>
              <w:t>外出时间</w:t>
            </w:r>
          </w:p>
        </w:tc>
        <w:tc>
          <w:tcPr>
            <w:tcW w:w="6074" w:type="dxa"/>
            <w:gridSpan w:val="5"/>
            <w:noWrap w:val="0"/>
            <w:vAlign w:val="center"/>
          </w:tcPr>
          <w:p>
            <w:pPr>
              <w:jc w:val="center"/>
              <w:rPr>
                <w:rFonts w:hint="eastAsia" w:ascii="宋体" w:hAnsi="宋体"/>
                <w:sz w:val="18"/>
                <w:szCs w:val="18"/>
              </w:rPr>
            </w:pPr>
            <w:r>
              <w:rPr>
                <w:rFonts w:hint="eastAsia" w:ascii="宋体" w:hAnsi="宋体"/>
                <w:sz w:val="18"/>
                <w:szCs w:val="18"/>
              </w:rPr>
              <w:t>20</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r>
              <w:rPr>
                <w:rFonts w:hint="eastAsia" w:ascii="宋体" w:hAnsi="宋体"/>
                <w:sz w:val="18"/>
                <w:szCs w:val="18"/>
                <w:u w:val="single"/>
              </w:rPr>
              <w:t xml:space="preserve">   </w:t>
            </w:r>
            <w:r>
              <w:rPr>
                <w:rFonts w:hint="eastAsia" w:ascii="宋体" w:hAnsi="宋体"/>
                <w:sz w:val="18"/>
                <w:szCs w:val="18"/>
              </w:rPr>
              <w:t>日   第</w:t>
            </w:r>
            <w:r>
              <w:rPr>
                <w:rFonts w:hint="eastAsia" w:ascii="宋体" w:hAnsi="宋体"/>
                <w:sz w:val="18"/>
                <w:szCs w:val="18"/>
                <w:u w:val="single"/>
              </w:rPr>
              <w:t xml:space="preserve">    </w:t>
            </w:r>
            <w:r>
              <w:rPr>
                <w:rFonts w:hint="eastAsia" w:ascii="宋体" w:hAnsi="宋体"/>
                <w:sz w:val="18"/>
                <w:szCs w:val="18"/>
              </w:rPr>
              <w:t>周    星期</w:t>
            </w:r>
            <w:r>
              <w:rPr>
                <w:rFonts w:hint="eastAsia" w:ascii="宋体" w:hAnsi="宋体"/>
                <w:sz w:val="18"/>
                <w:szCs w:val="18"/>
                <w:u w:val="single"/>
              </w:rPr>
              <w:t xml:space="preserve">   </w:t>
            </w:r>
            <w:r>
              <w:rPr>
                <w:rFonts w:hint="eastAsia" w:ascii="宋体" w:hAnsi="宋体"/>
                <w:sz w:val="18"/>
                <w:szCs w:val="18"/>
              </w:rPr>
              <w:t xml:space="preserve"> 第</w:t>
            </w:r>
            <w:r>
              <w:rPr>
                <w:rFonts w:hint="eastAsia" w:ascii="宋体" w:hAnsi="宋体"/>
                <w:sz w:val="18"/>
                <w:szCs w:val="18"/>
                <w:u w:val="single"/>
              </w:rPr>
              <w:t xml:space="preserve">   </w:t>
            </w:r>
            <w:r>
              <w:rPr>
                <w:rFonts w:hint="eastAsia" w:ascii="宋体" w:hAnsi="宋体"/>
                <w:sz w:val="18"/>
                <w:szCs w:val="18"/>
              </w:rPr>
              <w:t>节课-第</w:t>
            </w:r>
            <w:r>
              <w:rPr>
                <w:rFonts w:hint="eastAsia" w:ascii="宋体" w:hAnsi="宋体"/>
                <w:sz w:val="18"/>
                <w:szCs w:val="18"/>
                <w:u w:val="single"/>
              </w:rPr>
              <w:t xml:space="preserve">   </w:t>
            </w:r>
            <w:r>
              <w:rPr>
                <w:rFonts w:hint="eastAsia" w:ascii="宋体" w:hAnsi="宋体"/>
                <w:sz w:val="18"/>
                <w:szCs w:val="18"/>
              </w:rPr>
              <w:t>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ascii="宋体" w:hAnsi="宋体"/>
                <w:b/>
                <w:sz w:val="32"/>
                <w:szCs w:val="32"/>
              </w:rPr>
            </w:pPr>
            <w:r>
              <w:rPr>
                <w:rFonts w:hint="eastAsia" w:ascii="宋体" w:hAnsi="宋体"/>
                <w:b/>
                <w:sz w:val="32"/>
                <w:szCs w:val="32"/>
              </w:rPr>
              <w:t>教学地点</w:t>
            </w:r>
          </w:p>
        </w:tc>
        <w:tc>
          <w:tcPr>
            <w:tcW w:w="6074" w:type="dxa"/>
            <w:gridSpan w:val="5"/>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ascii="宋体" w:hAnsi="宋体"/>
                <w:b/>
                <w:sz w:val="32"/>
                <w:szCs w:val="32"/>
              </w:rPr>
            </w:pPr>
            <w:r>
              <w:rPr>
                <w:rFonts w:hint="eastAsia" w:ascii="宋体" w:hAnsi="宋体"/>
                <w:b/>
                <w:sz w:val="32"/>
                <w:szCs w:val="32"/>
              </w:rPr>
              <w:t>安全责任人</w:t>
            </w:r>
          </w:p>
        </w:tc>
        <w:tc>
          <w:tcPr>
            <w:tcW w:w="6074" w:type="dxa"/>
            <w:gridSpan w:val="5"/>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ascii="宋体" w:hAnsi="宋体"/>
                <w:b/>
                <w:sz w:val="32"/>
                <w:szCs w:val="32"/>
              </w:rPr>
            </w:pPr>
            <w:r>
              <w:rPr>
                <w:rFonts w:hint="eastAsia" w:ascii="宋体" w:hAnsi="宋体"/>
                <w:b/>
                <w:sz w:val="32"/>
                <w:szCs w:val="32"/>
              </w:rPr>
              <w:t>安全保障措施</w:t>
            </w:r>
          </w:p>
        </w:tc>
        <w:tc>
          <w:tcPr>
            <w:tcW w:w="6074" w:type="dxa"/>
            <w:gridSpan w:val="5"/>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48" w:type="dxa"/>
            <w:noWrap w:val="0"/>
            <w:textDirection w:val="tbRlV"/>
            <w:vAlign w:val="center"/>
          </w:tcPr>
          <w:p>
            <w:pPr>
              <w:ind w:left="113" w:right="113"/>
              <w:rPr>
                <w:rFonts w:hint="eastAsia" w:ascii="宋体" w:hAnsi="宋体"/>
                <w:b/>
                <w:sz w:val="32"/>
                <w:szCs w:val="32"/>
              </w:rPr>
            </w:pPr>
            <w:r>
              <w:rPr>
                <w:rFonts w:hint="eastAsia" w:ascii="宋体" w:hAnsi="宋体"/>
                <w:b/>
                <w:sz w:val="32"/>
                <w:szCs w:val="32"/>
              </w:rPr>
              <w:t>实践教学内容</w:t>
            </w:r>
          </w:p>
        </w:tc>
        <w:tc>
          <w:tcPr>
            <w:tcW w:w="6074" w:type="dxa"/>
            <w:gridSpan w:val="5"/>
            <w:noWrap w:val="0"/>
            <w:vAlign w:val="top"/>
          </w:tcPr>
          <w:p>
            <w:pPr>
              <w:rPr>
                <w:rFonts w:hint="eastAsia" w:ascii="宋体" w:hAnsi="宋体"/>
              </w:rPr>
            </w:pPr>
            <w:r>
              <w:rPr>
                <w:rFonts w:hint="eastAsia" w:ascii="宋体" w:hAnsi="宋体"/>
              </w:rPr>
              <w:t>填写：教学计划节录 教学目标  教学内容   教学预期效果</w:t>
            </w:r>
          </w:p>
          <w:p>
            <w:pPr>
              <w:rPr>
                <w:rFonts w:hint="eastAsia" w:ascii="宋体" w:hAnsi="宋体"/>
              </w:rPr>
            </w:pPr>
            <w:r>
              <w:rPr>
                <w:rFonts w:hint="eastAsia" w:ascii="宋体" w:hAnsi="宋体"/>
              </w:rPr>
              <w:t xml:space="preserve">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ascii="宋体" w:hAnsi="宋体"/>
                <w:b/>
                <w:sz w:val="32"/>
                <w:szCs w:val="32"/>
              </w:rPr>
            </w:pPr>
            <w:r>
              <w:rPr>
                <w:rFonts w:hint="eastAsia" w:ascii="宋体" w:hAnsi="宋体"/>
                <w:b/>
                <w:sz w:val="32"/>
                <w:szCs w:val="32"/>
              </w:rPr>
              <w:t>班级学生代表</w:t>
            </w:r>
          </w:p>
          <w:p>
            <w:pPr>
              <w:rPr>
                <w:rFonts w:hint="eastAsia" w:ascii="宋体" w:hAnsi="宋体"/>
                <w:b/>
                <w:sz w:val="32"/>
                <w:szCs w:val="32"/>
              </w:rPr>
            </w:pPr>
          </w:p>
        </w:tc>
        <w:tc>
          <w:tcPr>
            <w:tcW w:w="6074" w:type="dxa"/>
            <w:gridSpan w:val="5"/>
            <w:noWrap w:val="0"/>
            <w:vAlign w:val="top"/>
          </w:tcPr>
          <w:p>
            <w:pPr>
              <w:rPr>
                <w:rFonts w:hint="eastAsia" w:ascii="宋体" w:hAnsi="宋体"/>
              </w:rPr>
            </w:pPr>
            <w:r>
              <w:rPr>
                <w:rFonts w:hint="eastAsia" w:ascii="宋体" w:hAnsi="宋体"/>
              </w:rPr>
              <w:t>要求填写：班长、团支书、学习委员姓名及电话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ascii="宋体" w:hAnsi="宋体"/>
                <w:b/>
                <w:sz w:val="32"/>
                <w:szCs w:val="32"/>
              </w:rPr>
            </w:pPr>
            <w:r>
              <w:rPr>
                <w:rFonts w:hint="eastAsia" w:ascii="宋体" w:hAnsi="宋体"/>
                <w:b/>
                <w:sz w:val="32"/>
                <w:szCs w:val="32"/>
              </w:rPr>
              <w:t>备   注</w:t>
            </w:r>
          </w:p>
        </w:tc>
        <w:tc>
          <w:tcPr>
            <w:tcW w:w="6074" w:type="dxa"/>
            <w:gridSpan w:val="5"/>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ascii="宋体" w:hAnsi="宋体"/>
                <w:b/>
                <w:sz w:val="32"/>
                <w:szCs w:val="32"/>
              </w:rPr>
            </w:pPr>
            <w:r>
              <w:rPr>
                <w:rFonts w:hint="eastAsia" w:ascii="宋体" w:hAnsi="宋体"/>
                <w:b/>
                <w:sz w:val="32"/>
                <w:szCs w:val="32"/>
              </w:rPr>
              <w:t>教学部</w:t>
            </w:r>
          </w:p>
          <w:p>
            <w:pPr>
              <w:rPr>
                <w:rFonts w:hint="eastAsia" w:ascii="宋体" w:hAnsi="宋体"/>
                <w:b/>
                <w:sz w:val="32"/>
                <w:szCs w:val="32"/>
              </w:rPr>
            </w:pPr>
            <w:r>
              <w:rPr>
                <w:rFonts w:hint="eastAsia" w:ascii="宋体" w:hAnsi="宋体"/>
                <w:b/>
                <w:sz w:val="32"/>
                <w:szCs w:val="32"/>
              </w:rPr>
              <w:t>主任签字</w:t>
            </w:r>
          </w:p>
        </w:tc>
        <w:tc>
          <w:tcPr>
            <w:tcW w:w="1800" w:type="dxa"/>
            <w:gridSpan w:val="2"/>
            <w:noWrap w:val="0"/>
            <w:vAlign w:val="top"/>
          </w:tcPr>
          <w:p>
            <w:pPr>
              <w:rPr>
                <w:rFonts w:ascii="宋体" w:hAnsi="宋体"/>
              </w:rPr>
            </w:pPr>
          </w:p>
        </w:tc>
        <w:tc>
          <w:tcPr>
            <w:tcW w:w="1620" w:type="dxa"/>
            <w:gridSpan w:val="2"/>
            <w:noWrap w:val="0"/>
            <w:vAlign w:val="top"/>
          </w:tcPr>
          <w:p>
            <w:pPr>
              <w:rPr>
                <w:rFonts w:hint="eastAsia" w:ascii="宋体" w:hAnsi="宋体"/>
                <w:b/>
                <w:sz w:val="32"/>
                <w:szCs w:val="32"/>
              </w:rPr>
            </w:pPr>
            <w:r>
              <w:rPr>
                <w:rFonts w:hint="eastAsia" w:ascii="宋体" w:hAnsi="宋体"/>
                <w:b/>
                <w:sz w:val="32"/>
                <w:szCs w:val="32"/>
              </w:rPr>
              <w:t>学院教学</w:t>
            </w:r>
          </w:p>
          <w:p>
            <w:pPr>
              <w:rPr>
                <w:rFonts w:hint="eastAsia" w:ascii="宋体" w:hAnsi="宋体"/>
                <w:b/>
                <w:sz w:val="32"/>
                <w:szCs w:val="32"/>
              </w:rPr>
            </w:pPr>
            <w:r>
              <w:rPr>
                <w:rFonts w:hint="eastAsia" w:ascii="宋体" w:hAnsi="宋体"/>
                <w:b/>
                <w:sz w:val="32"/>
                <w:szCs w:val="32"/>
              </w:rPr>
              <w:t>院长签字</w:t>
            </w:r>
          </w:p>
        </w:tc>
        <w:tc>
          <w:tcPr>
            <w:tcW w:w="2654" w:type="dxa"/>
            <w:noWrap w:val="0"/>
            <w:vAlign w:val="top"/>
          </w:tcPr>
          <w:p>
            <w:pPr>
              <w:rPr>
                <w:rFonts w:ascii="宋体" w:hAnsi="宋体"/>
              </w:rPr>
            </w:pPr>
          </w:p>
        </w:tc>
      </w:tr>
    </w:tbl>
    <w:p>
      <w:pPr>
        <w:rPr>
          <w:rFonts w:hint="eastAsia"/>
        </w:rPr>
      </w:pPr>
      <w:r>
        <w:rPr>
          <w:rFonts w:hint="eastAsia"/>
        </w:rPr>
        <w:t>填报说明：</w:t>
      </w:r>
    </w:p>
    <w:p>
      <w:pPr>
        <w:numPr>
          <w:ilvl w:val="0"/>
          <w:numId w:val="1"/>
        </w:numPr>
        <w:rPr>
          <w:rFonts w:hint="eastAsia"/>
        </w:rPr>
      </w:pPr>
      <w:r>
        <w:rPr>
          <w:rFonts w:hint="eastAsia"/>
        </w:rPr>
        <w:t>实践课程必须先有整体教学方案备档，需教师本人填报。</w:t>
      </w:r>
    </w:p>
    <w:p>
      <w:pPr>
        <w:numPr>
          <w:ilvl w:val="0"/>
          <w:numId w:val="1"/>
        </w:numPr>
        <w:rPr>
          <w:rFonts w:hint="eastAsia"/>
        </w:rPr>
      </w:pPr>
      <w:r>
        <w:rPr>
          <w:rFonts w:hint="eastAsia"/>
        </w:rPr>
        <w:t>外出随行的班主任、辅导员等填写在“教辅人员”栏内。</w:t>
      </w:r>
    </w:p>
    <w:p>
      <w:pPr>
        <w:numPr>
          <w:ilvl w:val="0"/>
          <w:numId w:val="1"/>
        </w:numPr>
        <w:rPr>
          <w:rFonts w:hint="eastAsia"/>
        </w:rPr>
      </w:pPr>
      <w:r>
        <w:rPr>
          <w:rFonts w:hint="eastAsia"/>
        </w:rPr>
        <w:t>外出实践教学申请需提前1周填写本表。周五中午前办理好相关手续提交教学办。项目团队主任和院教学院长签字后方生效。</w:t>
      </w:r>
    </w:p>
    <w:p>
      <w:pPr>
        <w:numPr>
          <w:ilvl w:val="0"/>
          <w:numId w:val="1"/>
        </w:numPr>
        <w:rPr>
          <w:rFonts w:hint="eastAsia"/>
        </w:rPr>
      </w:pPr>
      <w:r>
        <w:rPr>
          <w:rFonts w:hint="eastAsia"/>
        </w:rPr>
        <w:t>阶段性外出实践教学，如综合调研等外出时间栏内只填写大致起止时间。</w:t>
      </w:r>
    </w:p>
    <w:p>
      <w:pPr>
        <w:numPr>
          <w:ilvl w:val="0"/>
          <w:numId w:val="1"/>
        </w:numPr>
        <w:rPr>
          <w:rFonts w:hint="eastAsia"/>
        </w:rPr>
      </w:pPr>
      <w:r>
        <w:rPr>
          <w:rFonts w:hint="eastAsia"/>
        </w:rPr>
        <w:t>阶段性外出教学需另附书面教学实施计划等。</w:t>
      </w:r>
    </w:p>
    <w:p>
      <w:pPr>
        <w:jc w:val="center"/>
        <w:rPr>
          <w:rFonts w:hint="eastAsia"/>
          <w:b/>
          <w:sz w:val="36"/>
          <w:szCs w:val="36"/>
          <w:lang w:eastAsia="zh-CN"/>
        </w:rPr>
      </w:pPr>
      <w:r>
        <w:rPr>
          <w:rFonts w:hint="eastAsia"/>
          <w:b/>
          <w:sz w:val="36"/>
          <w:szCs w:val="36"/>
          <w:lang w:eastAsia="zh-CN"/>
        </w:rPr>
        <w:t>艺术设计学院外出实践教学反馈表</w:t>
      </w:r>
    </w:p>
    <w:tbl>
      <w:tblPr>
        <w:tblStyle w:val="2"/>
        <w:tblW w:w="841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2522" w:type="dxa"/>
            <w:noWrap w:val="0"/>
            <w:vAlign w:val="center"/>
          </w:tcPr>
          <w:p>
            <w:pPr>
              <w:jc w:val="center"/>
              <w:rPr>
                <w:rFonts w:hint="eastAsia"/>
                <w:b/>
                <w:sz w:val="24"/>
                <w:szCs w:val="24"/>
              </w:rPr>
            </w:pPr>
            <w:r>
              <w:rPr>
                <w:rFonts w:hint="eastAsia"/>
                <w:b/>
                <w:sz w:val="24"/>
                <w:szCs w:val="24"/>
              </w:rPr>
              <w:t>时</w:t>
            </w:r>
            <w:r>
              <w:rPr>
                <w:rFonts w:hint="eastAsia"/>
                <w:b/>
                <w:sz w:val="24"/>
                <w:szCs w:val="24"/>
                <w:lang w:eastAsia="zh-CN"/>
              </w:rPr>
              <w:t xml:space="preserve">  </w:t>
            </w:r>
            <w:r>
              <w:rPr>
                <w:rFonts w:hint="eastAsia"/>
                <w:b/>
                <w:sz w:val="24"/>
                <w:szCs w:val="24"/>
              </w:rPr>
              <w:t>间</w:t>
            </w:r>
          </w:p>
        </w:tc>
        <w:tc>
          <w:tcPr>
            <w:tcW w:w="5893"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22" w:type="dxa"/>
            <w:noWrap w:val="0"/>
            <w:vAlign w:val="center"/>
          </w:tcPr>
          <w:p>
            <w:pPr>
              <w:jc w:val="center"/>
              <w:rPr>
                <w:rFonts w:hint="eastAsia"/>
                <w:b/>
                <w:sz w:val="24"/>
                <w:szCs w:val="24"/>
              </w:rPr>
            </w:pPr>
            <w:r>
              <w:rPr>
                <w:rFonts w:hint="eastAsia"/>
                <w:b/>
                <w:sz w:val="24"/>
                <w:szCs w:val="24"/>
              </w:rPr>
              <w:t>课程名称</w:t>
            </w:r>
          </w:p>
        </w:tc>
        <w:tc>
          <w:tcPr>
            <w:tcW w:w="5893" w:type="dxa"/>
            <w:noWrap w:val="0"/>
            <w:vAlign w:val="center"/>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22" w:type="dxa"/>
            <w:noWrap w:val="0"/>
            <w:vAlign w:val="center"/>
          </w:tcPr>
          <w:p>
            <w:pPr>
              <w:jc w:val="center"/>
              <w:rPr>
                <w:rFonts w:hint="eastAsia"/>
                <w:b/>
                <w:sz w:val="24"/>
                <w:szCs w:val="24"/>
              </w:rPr>
            </w:pPr>
            <w:r>
              <w:rPr>
                <w:rFonts w:hint="eastAsia"/>
                <w:b/>
                <w:sz w:val="24"/>
                <w:szCs w:val="24"/>
              </w:rPr>
              <w:t>外出实践教学地点</w:t>
            </w:r>
          </w:p>
        </w:tc>
        <w:tc>
          <w:tcPr>
            <w:tcW w:w="5893"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22" w:type="dxa"/>
            <w:noWrap w:val="0"/>
            <w:vAlign w:val="center"/>
          </w:tcPr>
          <w:p>
            <w:pPr>
              <w:jc w:val="center"/>
              <w:rPr>
                <w:rFonts w:hint="eastAsia"/>
                <w:b/>
                <w:sz w:val="24"/>
                <w:szCs w:val="24"/>
              </w:rPr>
            </w:pPr>
            <w:r>
              <w:rPr>
                <w:rFonts w:hint="eastAsia"/>
                <w:b/>
                <w:sz w:val="24"/>
                <w:szCs w:val="24"/>
              </w:rPr>
              <w:t>上课班级及外出人数</w:t>
            </w:r>
          </w:p>
        </w:tc>
        <w:tc>
          <w:tcPr>
            <w:tcW w:w="5893"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22" w:type="dxa"/>
            <w:noWrap w:val="0"/>
            <w:vAlign w:val="center"/>
          </w:tcPr>
          <w:p>
            <w:pPr>
              <w:jc w:val="center"/>
              <w:rPr>
                <w:rFonts w:hint="eastAsia"/>
                <w:b/>
                <w:sz w:val="24"/>
                <w:szCs w:val="24"/>
              </w:rPr>
            </w:pPr>
            <w:r>
              <w:rPr>
                <w:rFonts w:hint="eastAsia"/>
                <w:b/>
                <w:sz w:val="24"/>
                <w:szCs w:val="24"/>
              </w:rPr>
              <w:t>外出实践教学主题或展览名称</w:t>
            </w:r>
          </w:p>
        </w:tc>
        <w:tc>
          <w:tcPr>
            <w:tcW w:w="5893"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1" w:hRule="atLeast"/>
        </w:trPr>
        <w:tc>
          <w:tcPr>
            <w:tcW w:w="8415" w:type="dxa"/>
            <w:gridSpan w:val="2"/>
            <w:noWrap w:val="0"/>
            <w:vAlign w:val="top"/>
          </w:tcPr>
          <w:p>
            <w:pPr>
              <w:rPr>
                <w:rFonts w:hint="eastAsia"/>
                <w:b/>
                <w:sz w:val="21"/>
                <w:szCs w:val="21"/>
                <w:lang w:eastAsia="zh-CN"/>
              </w:rPr>
            </w:pPr>
            <w:r>
              <w:rPr>
                <w:rFonts w:hint="eastAsia"/>
                <w:b/>
                <w:sz w:val="21"/>
                <w:szCs w:val="21"/>
                <w:lang w:eastAsia="zh-CN"/>
              </w:rPr>
              <w:t>实践教学小结（学生心得体会、现场教学内容、实践教学过程中遇到的问题与困难、对当次实践教学的建议）</w:t>
            </w: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p>
          <w:p>
            <w:pPr>
              <w:rPr>
                <w:rFonts w:hint="eastAsia"/>
                <w:b/>
                <w:sz w:val="21"/>
                <w:szCs w:val="21"/>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15" w:type="dxa"/>
            <w:gridSpan w:val="2"/>
            <w:noWrap w:val="0"/>
            <w:vAlign w:val="top"/>
          </w:tcPr>
          <w:p>
            <w:pPr>
              <w:ind w:left="-30"/>
              <w:rPr>
                <w:rFonts w:hint="eastAsia"/>
                <w:b/>
                <w:lang w:eastAsia="zh-CN"/>
              </w:rPr>
            </w:pPr>
            <w:r>
              <w:rPr>
                <w:rFonts w:hint="eastAsia"/>
                <w:b/>
                <w:lang w:eastAsia="zh-CN"/>
              </w:rPr>
              <w:t>指导教师意见（签字）：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415" w:type="dxa"/>
            <w:gridSpan w:val="2"/>
            <w:noWrap w:val="0"/>
            <w:vAlign w:val="top"/>
          </w:tcPr>
          <w:p>
            <w:pPr>
              <w:ind w:left="-30"/>
              <w:rPr>
                <w:rFonts w:hint="eastAsia"/>
                <w:b/>
                <w:lang w:eastAsia="zh-CN"/>
              </w:rPr>
            </w:pPr>
            <w:r>
              <w:rPr>
                <w:rFonts w:hint="eastAsia"/>
                <w:b/>
                <w:lang w:eastAsia="zh-CN"/>
              </w:rPr>
              <w:t>注：实践教学需附支撑材料（包括外出教学照片/图片/展览文件、通知/邀请函等）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34DC0"/>
    <w:multiLevelType w:val="multilevel"/>
    <w:tmpl w:val="59834DC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8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2022-03-28T07:32:02Z</dcterms:created>
  <dc:creator>Administrator</dc:creator>
  <cp:lastModifiedBy>Reed</cp:lastModifiedBy>
  <dcterms:modified xsi:type="dcterms:W3CDTF">2022-03-28T07:34:45Z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